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Fellowship of the Mystery</w:t>
        <w:tab/>
        <w:tab/>
        <w:t>December 1, 2022</w:t>
        <w:tab/>
      </w:r>
    </w:p>
    <w:p>
      <w:pPr>
        <w:pStyle w:val="Body"/>
      </w:pPr>
    </w:p>
    <w:p>
      <w:pPr>
        <w:pStyle w:val="Body"/>
        <w:jc w:val="center"/>
      </w:pPr>
      <w:r>
        <w:rPr>
          <w:rtl w:val="1"/>
          <w:lang w:val="ar-SA" w:bidi="ar-SA"/>
        </w:rPr>
        <w:t>“</w:t>
      </w:r>
      <w:r>
        <w:rPr>
          <w:i w:val="1"/>
          <w:iCs w:val="1"/>
          <w:rtl w:val="0"/>
          <w:lang w:val="en-US"/>
        </w:rPr>
        <w:t>and to make all see what is the fellowship of the mystery, which from the beginning of the ages has been hidden in God who created all things through Jesus Christ</w:t>
      </w:r>
      <w:r>
        <w:rPr>
          <w:rtl w:val="0"/>
        </w:rPr>
        <w:t xml:space="preserve">” </w:t>
      </w:r>
      <w:r>
        <w:rPr>
          <w:rtl w:val="0"/>
        </w:rPr>
        <w:t>[Ephesians 3:9]</w:t>
      </w:r>
    </w:p>
    <w:p>
      <w:pPr>
        <w:pStyle w:val="Body"/>
        <w:jc w:val="center"/>
      </w:pPr>
    </w:p>
    <w:p>
      <w:pPr>
        <w:pStyle w:val="Body"/>
      </w:pPr>
      <w:r>
        <w:rPr>
          <w:rtl w:val="0"/>
          <w:lang w:val="en-US"/>
        </w:rPr>
        <w:t>Is there anything more exciting than seeing the mystery of God unfold before our eyes?</w:t>
      </w:r>
    </w:p>
    <w:p>
      <w:pPr>
        <w:pStyle w:val="Body"/>
      </w:pPr>
    </w:p>
    <w:p>
      <w:pPr>
        <w:pStyle w:val="Body"/>
      </w:pPr>
      <w:r>
        <w:rPr>
          <w:rtl w:val="0"/>
          <w:lang w:val="en-US"/>
        </w:rPr>
        <w:t>Ascending the lofty heights of Ephesians, Apostle Paul espouses upon his divine revelation of God</w:t>
      </w:r>
      <w:r>
        <w:rPr>
          <w:rtl w:val="1"/>
        </w:rPr>
        <w:t>’</w:t>
      </w:r>
      <w:r>
        <w:rPr>
          <w:rtl w:val="0"/>
          <w:lang w:val="en-US"/>
        </w:rPr>
        <w:t>s plans for the members of His household. There</w:t>
      </w:r>
      <w:r>
        <w:rPr>
          <w:rtl w:val="1"/>
        </w:rPr>
        <w:t>’</w:t>
      </w:r>
      <w:r>
        <w:rPr>
          <w:rtl w:val="0"/>
          <w:lang w:val="en-US"/>
        </w:rPr>
        <w:t>s so much we don</w:t>
      </w:r>
      <w:r>
        <w:rPr>
          <w:rtl w:val="1"/>
        </w:rPr>
        <w:t>’</w:t>
      </w:r>
      <w:r>
        <w:rPr>
          <w:rtl w:val="0"/>
          <w:lang w:val="en-US"/>
        </w:rPr>
        <w:t>t know about God; yet as we gain a glimpse of the Father</w:t>
      </w:r>
      <w:r>
        <w:rPr>
          <w:rtl w:val="1"/>
        </w:rPr>
        <w:t>’</w:t>
      </w:r>
      <w:r>
        <w:rPr>
          <w:rtl w:val="0"/>
          <w:lang w:val="en-US"/>
        </w:rPr>
        <w:t>s heart for His creation, our pulse quickens and our minds kick into gear.</w:t>
      </w:r>
    </w:p>
    <w:p>
      <w:pPr>
        <w:pStyle w:val="Body"/>
      </w:pPr>
    </w:p>
    <w:p>
      <w:pPr>
        <w:pStyle w:val="Body"/>
      </w:pPr>
      <w:r>
        <w:rPr>
          <w:rtl w:val="0"/>
          <w:lang w:val="en-US"/>
        </w:rPr>
        <w:t>Having just returned from England, where we stayed a few doors away from Agatha Christie</w:t>
      </w:r>
      <w:r>
        <w:rPr>
          <w:rtl w:val="1"/>
        </w:rPr>
        <w:t>’</w:t>
      </w:r>
      <w:r>
        <w:rPr>
          <w:rtl w:val="0"/>
          <w:lang w:val="en-US"/>
        </w:rPr>
        <w:t>s home, we were reminded of the dramatic impact that mystery has upon the human psyche. Agatha Christie was championed around the globe for writing about solving murder mysteries.</w:t>
      </w:r>
    </w:p>
    <w:p>
      <w:pPr>
        <w:pStyle w:val="Body"/>
      </w:pPr>
    </w:p>
    <w:p>
      <w:pPr>
        <w:pStyle w:val="Body"/>
      </w:pPr>
      <w:r>
        <w:rPr>
          <w:rtl w:val="0"/>
          <w:lang w:val="en-US"/>
        </w:rPr>
        <w:t>As readers, we imagined ourselves observing and contemplating the actions of Detective Poirot and Miss Marple unravelling clues, measuring motives, weighing the evidence. How exciting it is to see something that was once hidden come to light.</w:t>
      </w:r>
    </w:p>
    <w:p>
      <w:pPr>
        <w:pStyle w:val="Body"/>
      </w:pPr>
    </w:p>
    <w:p>
      <w:pPr>
        <w:pStyle w:val="Body"/>
      </w:pPr>
      <w:r>
        <w:rPr>
          <w:rtl w:val="0"/>
          <w:lang w:val="en-US"/>
        </w:rPr>
        <w:t xml:space="preserve">In the biblical sense, a mystery is something that has already been revealed. Paul tells us of the </w:t>
      </w:r>
      <w:r>
        <w:rPr>
          <w:i w:val="1"/>
          <w:iCs w:val="1"/>
          <w:rtl w:val="0"/>
          <w:lang w:val="en-US"/>
        </w:rPr>
        <w:t>fellowship of the mystery</w:t>
      </w:r>
      <w:r>
        <w:rPr>
          <w:rtl w:val="0"/>
          <w:lang w:val="en-US"/>
        </w:rPr>
        <w:t>, as a clear indication that our Lord wishes all to know and to share the hidden treasures and the prosperity of His glorious kingdom. The apostle is so taken with what he perceives that he terms imparting the gospel as God</w:t>
      </w:r>
      <w:r>
        <w:rPr>
          <w:rtl w:val="1"/>
        </w:rPr>
        <w:t>’</w:t>
      </w:r>
      <w:r>
        <w:rPr>
          <w:rtl w:val="0"/>
        </w:rPr>
        <w:t xml:space="preserve">s </w:t>
      </w:r>
      <w:r>
        <w:rPr>
          <w:i w:val="1"/>
          <w:iCs w:val="1"/>
          <w:rtl w:val="0"/>
          <w:lang w:val="en-US"/>
        </w:rPr>
        <w:t>dispensation of grace</w:t>
      </w:r>
      <w:r>
        <w:rPr>
          <w:rtl w:val="0"/>
        </w:rPr>
        <w:t>.</w:t>
      </w:r>
    </w:p>
    <w:p>
      <w:pPr>
        <w:pStyle w:val="Body"/>
      </w:pPr>
    </w:p>
    <w:p>
      <w:pPr>
        <w:pStyle w:val="Body"/>
      </w:pPr>
      <w:r>
        <w:rPr>
          <w:rtl w:val="0"/>
          <w:lang w:val="en-US"/>
        </w:rPr>
        <w:t>Verses 14 through 21 of Ephesians 3 take us to the mountain top. We see, as members of God</w:t>
      </w:r>
      <w:r>
        <w:rPr>
          <w:rtl w:val="1"/>
        </w:rPr>
        <w:t>’</w:t>
      </w:r>
      <w:r>
        <w:rPr>
          <w:rtl w:val="0"/>
          <w:lang w:val="en-US"/>
        </w:rPr>
        <w:t>s own family, how the indwelling of His Holy Spirit, uncovers the vast realm of Christ</w:t>
      </w:r>
      <w:r>
        <w:rPr>
          <w:rtl w:val="1"/>
        </w:rPr>
        <w:t>’</w:t>
      </w:r>
      <w:r>
        <w:rPr>
          <w:rtl w:val="0"/>
          <w:lang w:val="en-US"/>
        </w:rPr>
        <w:t>s love for each of us. And through Messiah</w:t>
      </w:r>
      <w:r>
        <w:rPr>
          <w:rtl w:val="1"/>
        </w:rPr>
        <w:t>’</w:t>
      </w:r>
      <w:r>
        <w:rPr>
          <w:rtl w:val="0"/>
          <w:lang w:val="en-US"/>
        </w:rPr>
        <w:t xml:space="preserve">s death and resurrection, we are able to love, accept, and forgive former enemies who now share our fellowship of believers as One New Humanity! </w:t>
      </w:r>
    </w:p>
    <w:p>
      <w:pPr>
        <w:pStyle w:val="Body"/>
      </w:pPr>
    </w:p>
    <w:p>
      <w:pPr>
        <w:pStyle w:val="Body"/>
      </w:pPr>
      <w:r>
        <w:rPr>
          <w:rtl w:val="0"/>
          <w:lang w:val="en-US"/>
        </w:rPr>
        <w:t>Unable to find adequate words to describe his thoughts and emotions, Paul tells how expansive and abundant this love is. That</w:t>
      </w:r>
      <w:r>
        <w:rPr>
          <w:rtl w:val="1"/>
        </w:rPr>
        <w:t>’</w:t>
      </w:r>
      <w:r>
        <w:rPr>
          <w:rtl w:val="0"/>
          <w:lang w:val="en-US"/>
        </w:rPr>
        <w:t>s what God calls us to do as well. Along with the wonder of revelation of God</w:t>
      </w:r>
      <w:r>
        <w:rPr>
          <w:rtl w:val="1"/>
        </w:rPr>
        <w:t>’</w:t>
      </w:r>
      <w:r>
        <w:rPr>
          <w:rtl w:val="0"/>
          <w:lang w:val="en-US"/>
        </w:rPr>
        <w:t>s Kingdom purposes comes His release to confidently share our faith with others. What a privilege!</w:t>
      </w:r>
    </w:p>
    <w:p>
      <w:pPr>
        <w:pStyle w:val="Body"/>
      </w:pPr>
    </w:p>
    <w:p>
      <w:pPr>
        <w:pStyle w:val="Body"/>
      </w:pPr>
      <w:r>
        <w:rPr>
          <w:rtl w:val="0"/>
          <w:lang w:val="en-US"/>
        </w:rPr>
        <w:t>Our Father</w:t>
      </w:r>
      <w:r>
        <w:rPr>
          <w:rtl w:val="1"/>
        </w:rPr>
        <w:t>’</w:t>
      </w:r>
      <w:r>
        <w:rPr>
          <w:rtl w:val="0"/>
          <w:lang w:val="en-US"/>
        </w:rPr>
        <w:t>s desire is for all to experience this overwhelming love first hand. To accomplish this, God gave us His very own Son, the Firstfruits of Creation, that we would be able to experience the mystery of all His love in intimate, holy fellowship with Him and one another.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